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C1" w:rsidRDefault="00C043C1" w:rsidP="00C043C1">
      <w:pPr>
        <w:pStyle w:val="Nadpis1"/>
        <w:numPr>
          <w:ilvl w:val="0"/>
          <w:numId w:val="0"/>
        </w:numPr>
        <w:spacing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>Organizace prvního školního týdne školního roku 2019/2020</w:t>
      </w:r>
    </w:p>
    <w:p w:rsidR="00C043C1" w:rsidRDefault="00C043C1" w:rsidP="00C043C1">
      <w:pPr>
        <w:spacing w:line="276" w:lineRule="auto"/>
      </w:pPr>
    </w:p>
    <w:p w:rsidR="00C043C1" w:rsidRDefault="00C043C1" w:rsidP="00C043C1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Začátek vyučování</w:t>
      </w:r>
      <w:r>
        <w:rPr>
          <w:sz w:val="24"/>
          <w:szCs w:val="24"/>
        </w:rPr>
        <w:t xml:space="preserve"> vždy od 8.00 hodin.</w:t>
      </w:r>
    </w:p>
    <w:p w:rsidR="00C043C1" w:rsidRDefault="00C043C1" w:rsidP="00C043C1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Pondělí </w:t>
      </w:r>
      <w:proofErr w:type="gramStart"/>
      <w:r>
        <w:rPr>
          <w:b/>
          <w:sz w:val="24"/>
          <w:szCs w:val="24"/>
        </w:rPr>
        <w:t>2.9.2018</w:t>
      </w:r>
      <w:proofErr w:type="gramEnd"/>
      <w:r>
        <w:rPr>
          <w:sz w:val="24"/>
          <w:szCs w:val="24"/>
        </w:rPr>
        <w:t xml:space="preserve"> – všichni žáci se shromáždí ve třídách. Výuka probíhá </w:t>
      </w:r>
      <w:r>
        <w:rPr>
          <w:b/>
          <w:sz w:val="24"/>
          <w:szCs w:val="24"/>
        </w:rPr>
        <w:t>jednu vyučovací hodinu</w:t>
      </w:r>
      <w:r>
        <w:rPr>
          <w:sz w:val="24"/>
          <w:szCs w:val="24"/>
        </w:rPr>
        <w:t>.</w:t>
      </w:r>
    </w:p>
    <w:p w:rsidR="00C043C1" w:rsidRDefault="00C043C1" w:rsidP="00C043C1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Jídelna dne </w:t>
      </w:r>
      <w:proofErr w:type="gramStart"/>
      <w:r>
        <w:rPr>
          <w:b/>
          <w:sz w:val="24"/>
          <w:szCs w:val="24"/>
        </w:rPr>
        <w:t xml:space="preserve">2.9. </w:t>
      </w:r>
      <w:proofErr w:type="gramEnd"/>
      <w:r>
        <w:rPr>
          <w:b/>
          <w:sz w:val="24"/>
          <w:szCs w:val="24"/>
        </w:rPr>
        <w:t xml:space="preserve">2018 </w:t>
      </w:r>
      <w:r>
        <w:rPr>
          <w:sz w:val="24"/>
          <w:szCs w:val="24"/>
        </w:rPr>
        <w:t xml:space="preserve">vydává obědy od </w:t>
      </w:r>
      <w:r w:rsidR="002E4B47">
        <w:rPr>
          <w:sz w:val="24"/>
          <w:szCs w:val="24"/>
        </w:rPr>
        <w:t xml:space="preserve">9 </w:t>
      </w:r>
      <w:bookmarkStart w:id="0" w:name="_GoBack"/>
      <w:bookmarkEnd w:id="0"/>
      <w:r>
        <w:rPr>
          <w:sz w:val="24"/>
          <w:szCs w:val="24"/>
        </w:rPr>
        <w:t>do 12 hodin. Dále již dle normálního chodu.</w:t>
      </w:r>
    </w:p>
    <w:p w:rsidR="00C043C1" w:rsidRDefault="00C043C1" w:rsidP="00C043C1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POZOR! Čtvrté třídy mají dopravní výchovu:</w:t>
      </w:r>
      <w:r>
        <w:rPr>
          <w:sz w:val="24"/>
          <w:szCs w:val="24"/>
        </w:rPr>
        <w:t xml:space="preserve"> dopravní hřiště u školy a učebna dopravní výchovy: </w:t>
      </w:r>
    </w:p>
    <w:p w:rsidR="00C043C1" w:rsidRDefault="00F23490" w:rsidP="00C043C1">
      <w:pPr>
        <w:pStyle w:val="Odstavecseseznamem"/>
        <w:numPr>
          <w:ilvl w:val="0"/>
          <w:numId w:val="2"/>
        </w:numPr>
        <w:spacing w:line="276" w:lineRule="auto"/>
        <w:rPr>
          <w:rFonts w:eastAsia="Times New Roman" w:cstheme="minorHAnsi"/>
          <w:b/>
          <w:iCs w:val="0"/>
          <w:sz w:val="24"/>
          <w:szCs w:val="24"/>
          <w:lang w:eastAsia="cs-CZ"/>
        </w:rPr>
      </w:pPr>
      <w:r>
        <w:rPr>
          <w:rFonts w:eastAsia="Times New Roman" w:cstheme="minorHAnsi"/>
          <w:b/>
          <w:iCs w:val="0"/>
          <w:sz w:val="24"/>
          <w:szCs w:val="24"/>
          <w:lang w:eastAsia="cs-CZ"/>
        </w:rPr>
        <w:t>3.9.2019</w:t>
      </w:r>
      <w:r w:rsidR="00C043C1">
        <w:rPr>
          <w:rFonts w:eastAsia="Times New Roman" w:cstheme="minorHAnsi"/>
          <w:b/>
          <w:iCs w:val="0"/>
          <w:sz w:val="24"/>
          <w:szCs w:val="24"/>
          <w:lang w:eastAsia="cs-CZ"/>
        </w:rPr>
        <w:t xml:space="preserve"> - 10.00 - 13.30 </w:t>
      </w:r>
      <w:proofErr w:type="gramStart"/>
      <w:r w:rsidR="00C043C1">
        <w:rPr>
          <w:rFonts w:eastAsia="Times New Roman" w:cstheme="minorHAnsi"/>
          <w:b/>
          <w:iCs w:val="0"/>
          <w:sz w:val="24"/>
          <w:szCs w:val="24"/>
          <w:lang w:eastAsia="cs-CZ"/>
        </w:rPr>
        <w:t>hod. 4.A</w:t>
      </w:r>
      <w:proofErr w:type="gramEnd"/>
    </w:p>
    <w:p w:rsidR="00C043C1" w:rsidRDefault="00F23490" w:rsidP="00C043C1">
      <w:pPr>
        <w:pStyle w:val="Odstavecseseznamem"/>
        <w:numPr>
          <w:ilvl w:val="0"/>
          <w:numId w:val="2"/>
        </w:numPr>
        <w:spacing w:line="276" w:lineRule="auto"/>
        <w:rPr>
          <w:rFonts w:eastAsia="Times New Roman" w:cstheme="minorHAnsi"/>
          <w:b/>
          <w:iCs w:val="0"/>
          <w:sz w:val="24"/>
          <w:szCs w:val="24"/>
          <w:lang w:eastAsia="cs-CZ"/>
        </w:rPr>
      </w:pPr>
      <w:r>
        <w:rPr>
          <w:rFonts w:eastAsia="Times New Roman" w:cstheme="minorHAnsi"/>
          <w:b/>
          <w:iCs w:val="0"/>
          <w:sz w:val="24"/>
          <w:szCs w:val="24"/>
          <w:lang w:eastAsia="cs-CZ"/>
        </w:rPr>
        <w:t>4.9.2019</w:t>
      </w:r>
      <w:r w:rsidR="00C043C1">
        <w:rPr>
          <w:rFonts w:eastAsia="Times New Roman" w:cstheme="minorHAnsi"/>
          <w:b/>
          <w:iCs w:val="0"/>
          <w:sz w:val="24"/>
          <w:szCs w:val="24"/>
          <w:lang w:eastAsia="cs-CZ"/>
        </w:rPr>
        <w:t xml:space="preserve"> - 10.00 - 13.30 </w:t>
      </w:r>
      <w:proofErr w:type="gramStart"/>
      <w:r w:rsidR="00C043C1">
        <w:rPr>
          <w:rFonts w:eastAsia="Times New Roman" w:cstheme="minorHAnsi"/>
          <w:b/>
          <w:iCs w:val="0"/>
          <w:sz w:val="24"/>
          <w:szCs w:val="24"/>
          <w:lang w:eastAsia="cs-CZ"/>
        </w:rPr>
        <w:t>hod. 4.B</w:t>
      </w:r>
      <w:proofErr w:type="gramEnd"/>
    </w:p>
    <w:p w:rsidR="00C043C1" w:rsidRDefault="00F23490" w:rsidP="00C043C1">
      <w:pPr>
        <w:pStyle w:val="Odstavecseseznamem"/>
        <w:numPr>
          <w:ilvl w:val="0"/>
          <w:numId w:val="2"/>
        </w:numPr>
        <w:spacing w:line="276" w:lineRule="auto"/>
        <w:rPr>
          <w:rFonts w:eastAsia="Times New Roman" w:cstheme="minorHAnsi"/>
          <w:b/>
          <w:iCs w:val="0"/>
          <w:sz w:val="24"/>
          <w:szCs w:val="24"/>
          <w:lang w:eastAsia="cs-CZ"/>
        </w:rPr>
      </w:pPr>
      <w:r>
        <w:rPr>
          <w:rFonts w:eastAsia="Times New Roman" w:cstheme="minorHAnsi"/>
          <w:b/>
          <w:iCs w:val="0"/>
          <w:sz w:val="24"/>
          <w:szCs w:val="24"/>
          <w:lang w:eastAsia="cs-CZ"/>
        </w:rPr>
        <w:t>5.9.2019</w:t>
      </w:r>
      <w:r w:rsidR="00C043C1">
        <w:rPr>
          <w:rFonts w:eastAsia="Times New Roman" w:cstheme="minorHAnsi"/>
          <w:b/>
          <w:iCs w:val="0"/>
          <w:sz w:val="24"/>
          <w:szCs w:val="24"/>
          <w:lang w:eastAsia="cs-CZ"/>
        </w:rPr>
        <w:t xml:space="preserve"> - 10.00 - 13.30 </w:t>
      </w:r>
      <w:proofErr w:type="gramStart"/>
      <w:r w:rsidR="00C043C1">
        <w:rPr>
          <w:rFonts w:eastAsia="Times New Roman" w:cstheme="minorHAnsi"/>
          <w:b/>
          <w:iCs w:val="0"/>
          <w:sz w:val="24"/>
          <w:szCs w:val="24"/>
          <w:lang w:eastAsia="cs-CZ"/>
        </w:rPr>
        <w:t>hod. 4.C</w:t>
      </w:r>
      <w:proofErr w:type="gramEnd"/>
      <w:r w:rsidR="00C043C1">
        <w:rPr>
          <w:rFonts w:eastAsia="Times New Roman" w:cstheme="minorHAnsi"/>
          <w:b/>
          <w:iCs w:val="0"/>
          <w:sz w:val="24"/>
          <w:szCs w:val="24"/>
          <w:lang w:eastAsia="cs-CZ"/>
        </w:rPr>
        <w:t> </w:t>
      </w: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101"/>
        <w:gridCol w:w="1927"/>
        <w:gridCol w:w="1927"/>
        <w:gridCol w:w="1531"/>
      </w:tblGrid>
      <w:tr w:rsidR="00C043C1" w:rsidTr="00C043C1">
        <w:trPr>
          <w:trHeight w:val="20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043C1" w:rsidRDefault="00A37D58" w:rsidP="00A37D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043C1">
              <w:rPr>
                <w:b/>
              </w:rPr>
              <w:t xml:space="preserve">.9 – </w:t>
            </w:r>
            <w:r>
              <w:rPr>
                <w:b/>
              </w:rPr>
              <w:t>6</w:t>
            </w:r>
            <w:r w:rsidR="00C043C1">
              <w:rPr>
                <w:b/>
              </w:rPr>
              <w:t>. 9. 201</w:t>
            </w:r>
            <w:r>
              <w:rPr>
                <w:b/>
              </w:rPr>
              <w:t>9</w:t>
            </w:r>
            <w:r w:rsidR="00C043C1">
              <w:rPr>
                <w:b/>
              </w:rPr>
              <w:t xml:space="preserve"> - </w:t>
            </w:r>
            <w:r w:rsidR="00C043C1">
              <w:rPr>
                <w:b/>
                <w:caps/>
                <w:smallCaps/>
              </w:rPr>
              <w:t>Sudý</w:t>
            </w:r>
            <w:r w:rsidR="00C043C1">
              <w:rPr>
                <w:b/>
              </w:rPr>
              <w:t xml:space="preserve"> </w:t>
            </w:r>
            <w:r w:rsidR="00C043C1">
              <w:rPr>
                <w:b/>
                <w:caps/>
                <w:smallCaps/>
              </w:rPr>
              <w:t>týden</w:t>
            </w:r>
          </w:p>
        </w:tc>
      </w:tr>
      <w:tr w:rsidR="00C043C1" w:rsidTr="00C043C1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043C1" w:rsidRDefault="00C043C1">
            <w:pPr>
              <w:pStyle w:val="Bezmezer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043C1" w:rsidRDefault="00C043C1">
            <w:pPr>
              <w:pStyle w:val="Bezmezer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 třídy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043C1" w:rsidRDefault="00C043C1">
            <w:pPr>
              <w:pStyle w:val="Bezmezer"/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2.-5. třídy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043C1" w:rsidRDefault="00C043C1">
            <w:pPr>
              <w:pStyle w:val="Bezmezer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6. třídy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043C1" w:rsidRDefault="00C043C1">
            <w:pPr>
              <w:pStyle w:val="Bezmezer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 – 9. třídy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043C1" w:rsidRDefault="00C043C1">
            <w:pPr>
              <w:pStyle w:val="Bezmezer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ŠD</w:t>
            </w:r>
          </w:p>
        </w:tc>
      </w:tr>
      <w:tr w:rsidR="00C043C1" w:rsidTr="00C043C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C043C1" w:rsidRDefault="00C043C1">
            <w:pPr>
              <w:spacing w:after="0"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 2. 9.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  <w:r>
              <w:rPr>
                <w:sz w:val="20"/>
                <w:szCs w:val="20"/>
              </w:rPr>
              <w:t xml:space="preserve"> – shromáždění </w:t>
            </w:r>
            <w:r>
              <w:rPr>
                <w:sz w:val="20"/>
                <w:szCs w:val="20"/>
              </w:rPr>
              <w:br/>
              <w:t>ve třídách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8.05</w:t>
            </w:r>
            <w:r>
              <w:rPr>
                <w:sz w:val="20"/>
                <w:szCs w:val="20"/>
              </w:rPr>
              <w:t xml:space="preserve"> projev ŘŠ do škol. </w:t>
            </w:r>
            <w:proofErr w:type="gramStart"/>
            <w:r>
              <w:rPr>
                <w:sz w:val="20"/>
                <w:szCs w:val="20"/>
              </w:rPr>
              <w:t>rozhlasu</w:t>
            </w:r>
            <w:proofErr w:type="gramEnd"/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8.05 – 8.30</w:t>
            </w:r>
            <w:r>
              <w:rPr>
                <w:sz w:val="20"/>
                <w:szCs w:val="20"/>
              </w:rPr>
              <w:t xml:space="preserve"> úvodní přivítání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 – 9.00</w:t>
            </w:r>
            <w:r>
              <w:rPr>
                <w:sz w:val="20"/>
                <w:szCs w:val="20"/>
              </w:rPr>
              <w:t xml:space="preserve"> informace třídního učitele rodičům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  <w:r>
              <w:rPr>
                <w:sz w:val="20"/>
                <w:szCs w:val="20"/>
              </w:rPr>
              <w:t xml:space="preserve"> shromáždění </w:t>
            </w:r>
            <w:r>
              <w:rPr>
                <w:sz w:val="20"/>
                <w:szCs w:val="20"/>
              </w:rPr>
              <w:br/>
              <w:t>ve třídách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8.00 – 8.05</w:t>
            </w:r>
            <w:r>
              <w:rPr>
                <w:sz w:val="20"/>
                <w:szCs w:val="20"/>
              </w:rPr>
              <w:t xml:space="preserve"> projev ŘŠ do škol. </w:t>
            </w:r>
            <w:proofErr w:type="gramStart"/>
            <w:r>
              <w:rPr>
                <w:sz w:val="20"/>
                <w:szCs w:val="20"/>
              </w:rPr>
              <w:t>rozhlasu</w:t>
            </w:r>
            <w:proofErr w:type="gramEnd"/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8.05 – 8.45</w:t>
            </w:r>
            <w:r>
              <w:rPr>
                <w:sz w:val="20"/>
                <w:szCs w:val="20"/>
              </w:rPr>
              <w:t xml:space="preserve"> přivítání,  úvodní organizační sdělení, poučení o bezpečnosti, rozdání ŽK, v pátých třídách informace o elektronické ŽK a rozdání přístupových hesel pro žáky.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  <w:r>
              <w:rPr>
                <w:sz w:val="20"/>
                <w:szCs w:val="20"/>
              </w:rPr>
              <w:t xml:space="preserve"> shromáždění </w:t>
            </w:r>
            <w:r>
              <w:rPr>
                <w:sz w:val="20"/>
                <w:szCs w:val="20"/>
              </w:rPr>
              <w:br/>
              <w:t>ve třídě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8.05</w:t>
            </w:r>
            <w:r>
              <w:rPr>
                <w:sz w:val="20"/>
                <w:szCs w:val="20"/>
              </w:rPr>
              <w:t xml:space="preserve"> projev ŘŠ do škol. </w:t>
            </w:r>
            <w:proofErr w:type="gramStart"/>
            <w:r>
              <w:rPr>
                <w:sz w:val="20"/>
                <w:szCs w:val="20"/>
              </w:rPr>
              <w:t>rozhlasu</w:t>
            </w:r>
            <w:proofErr w:type="gramEnd"/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8.05 – 8.45</w:t>
            </w:r>
            <w:r>
              <w:rPr>
                <w:sz w:val="20"/>
                <w:szCs w:val="20"/>
              </w:rPr>
              <w:t xml:space="preserve"> přivítání, úvodní organizační sdělení, poučení </w:t>
            </w:r>
            <w:r>
              <w:rPr>
                <w:sz w:val="20"/>
                <w:szCs w:val="20"/>
              </w:rPr>
              <w:br/>
              <w:t>o bezpečnosti, rozdání hesel k elektronické ŽK, rozdání rozvrhů.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  <w:r>
              <w:rPr>
                <w:sz w:val="20"/>
                <w:szCs w:val="20"/>
              </w:rPr>
              <w:t xml:space="preserve"> shromáždění </w:t>
            </w:r>
            <w:r>
              <w:rPr>
                <w:sz w:val="20"/>
                <w:szCs w:val="20"/>
              </w:rPr>
              <w:br/>
              <w:t>ve třídách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8.05</w:t>
            </w:r>
            <w:r>
              <w:rPr>
                <w:sz w:val="20"/>
                <w:szCs w:val="20"/>
              </w:rPr>
              <w:t xml:space="preserve"> projev ŘŠ do </w:t>
            </w:r>
            <w:proofErr w:type="gramStart"/>
            <w:r>
              <w:rPr>
                <w:sz w:val="20"/>
                <w:szCs w:val="20"/>
              </w:rPr>
              <w:t>škol</w:t>
            </w:r>
            <w:proofErr w:type="gramEnd"/>
            <w:r>
              <w:rPr>
                <w:sz w:val="20"/>
                <w:szCs w:val="20"/>
              </w:rPr>
              <w:t xml:space="preserve"> .</w:t>
            </w:r>
            <w:proofErr w:type="gramStart"/>
            <w:r>
              <w:rPr>
                <w:sz w:val="20"/>
                <w:szCs w:val="20"/>
              </w:rPr>
              <w:t>rozhlasu</w:t>
            </w:r>
            <w:proofErr w:type="gramEnd"/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  <w:r>
              <w:rPr>
                <w:sz w:val="20"/>
                <w:szCs w:val="20"/>
              </w:rPr>
              <w:t xml:space="preserve"> přivítání, úvodní organizační sdělení, poučení </w:t>
            </w:r>
            <w:r>
              <w:rPr>
                <w:sz w:val="20"/>
                <w:szCs w:val="20"/>
              </w:rPr>
              <w:br/>
              <w:t>o bezpečnosti, rozdání hesel k elektronické ŽK, rozdání rozvrhů.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1" w:rsidRDefault="00C043C1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8.45 – 13.00</w:t>
            </w:r>
          </w:p>
        </w:tc>
      </w:tr>
      <w:tr w:rsidR="00C043C1" w:rsidTr="00C043C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C043C1" w:rsidRDefault="00C043C1">
            <w:pPr>
              <w:spacing w:after="0"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  3. 9.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Začátek vyučování v </w:t>
            </w:r>
            <w:r>
              <w:rPr>
                <w:b/>
                <w:sz w:val="20"/>
                <w:szCs w:val="20"/>
              </w:rPr>
              <w:t>8.00 hod</w:t>
            </w:r>
            <w:r>
              <w:rPr>
                <w:sz w:val="20"/>
                <w:szCs w:val="20"/>
              </w:rPr>
              <w:t>.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Výuka probíhá 2 vyučovací hodiny </w:t>
            </w:r>
            <w:r>
              <w:rPr>
                <w:b/>
                <w:sz w:val="20"/>
                <w:szCs w:val="20"/>
              </w:rPr>
              <w:t>do 9.40 (bez svačiny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1" w:rsidRDefault="00C043C1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Začátek vyučování </w:t>
            </w:r>
            <w:r>
              <w:rPr>
                <w:b/>
                <w:sz w:val="20"/>
                <w:szCs w:val="20"/>
              </w:rPr>
              <w:t>v 8.00 h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Výuka probíhá </w:t>
            </w:r>
            <w:r>
              <w:rPr>
                <w:b/>
                <w:sz w:val="20"/>
                <w:szCs w:val="20"/>
              </w:rPr>
              <w:t>do 11.40 hod</w:t>
            </w:r>
            <w:r>
              <w:rPr>
                <w:sz w:val="20"/>
                <w:szCs w:val="20"/>
              </w:rPr>
              <w:t>.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Převažují třídnické práce.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</w:rPr>
              <w:t>4.A</w:t>
            </w:r>
            <w:r>
              <w:rPr>
                <w:color w:val="FF0000"/>
              </w:rPr>
              <w:t xml:space="preserve"> – úvodní</w:t>
            </w:r>
            <w:proofErr w:type="gramEnd"/>
            <w:r>
              <w:rPr>
                <w:color w:val="FF0000"/>
              </w:rPr>
              <w:t xml:space="preserve"> dvě hodiny ve třídě, dále od 10.00 - 13.30 hod. dopravní hřiště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1" w:rsidRDefault="00C043C1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Začátek vyučování v </w:t>
            </w:r>
            <w:r>
              <w:rPr>
                <w:b/>
                <w:sz w:val="20"/>
                <w:szCs w:val="20"/>
              </w:rPr>
              <w:t>8.00 h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Úvodní seznamovací den, výuka probíhá </w:t>
            </w:r>
            <w:r>
              <w:rPr>
                <w:b/>
                <w:sz w:val="20"/>
                <w:szCs w:val="20"/>
              </w:rPr>
              <w:t>do 11.40  hod</w:t>
            </w:r>
            <w:r>
              <w:rPr>
                <w:sz w:val="20"/>
                <w:szCs w:val="20"/>
              </w:rPr>
              <w:t>. pod vedením třídního učitele. Podle počasí možné i mimo školu.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Poučení o školním řádu, řádu učeben aj.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Začátek vyučování </w:t>
            </w:r>
            <w:r>
              <w:rPr>
                <w:b/>
                <w:sz w:val="20"/>
                <w:szCs w:val="20"/>
              </w:rPr>
              <w:t>v 8.00 h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Výuka probíhá </w:t>
            </w:r>
            <w:r>
              <w:rPr>
                <w:b/>
                <w:sz w:val="20"/>
                <w:szCs w:val="20"/>
              </w:rPr>
              <w:t>do 12.35 hod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  <w:t>1. a 2. hodinu s třídním učitelem, dále podle rozvrhu, který žáci dostanou v pondělí.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Poučení žáků na začátku školního roku, školní řád, řády učeben atd.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1" w:rsidRDefault="00C043C1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6.30 – 7.45</w:t>
            </w:r>
          </w:p>
          <w:p w:rsidR="00C043C1" w:rsidRDefault="00C043C1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16.30</w:t>
            </w:r>
          </w:p>
        </w:tc>
      </w:tr>
      <w:tr w:rsidR="00C043C1" w:rsidTr="00C043C1">
        <w:trPr>
          <w:cantSplit/>
          <w:trHeight w:val="2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C043C1" w:rsidRDefault="00C043C1">
            <w:pPr>
              <w:spacing w:after="0"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ST   4. 9.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1" w:rsidRDefault="00C043C1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Začátek vyučování </w:t>
            </w:r>
            <w:r>
              <w:rPr>
                <w:sz w:val="20"/>
                <w:szCs w:val="20"/>
              </w:rPr>
              <w:br/>
              <w:t>v</w:t>
            </w:r>
            <w:r>
              <w:rPr>
                <w:b/>
                <w:sz w:val="20"/>
                <w:szCs w:val="20"/>
              </w:rPr>
              <w:t xml:space="preserve"> 8.00 hod. 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Výuka probíhá 2 vyučovací hodiny + svačina</w:t>
            </w:r>
            <w:r>
              <w:rPr>
                <w:b/>
                <w:sz w:val="20"/>
                <w:szCs w:val="20"/>
              </w:rPr>
              <w:t xml:space="preserve"> (cca do 10.00).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Začátek vyučování </w:t>
            </w:r>
            <w:r>
              <w:rPr>
                <w:b/>
                <w:sz w:val="20"/>
                <w:szCs w:val="20"/>
              </w:rPr>
              <w:t>v 8.00 h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Výuka probíhá podle rozvrhu bez odpoledního vyučování.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</w:rPr>
              <w:t>4.B</w:t>
            </w:r>
            <w:r>
              <w:rPr>
                <w:color w:val="FF0000"/>
              </w:rPr>
              <w:t xml:space="preserve"> – úvodní</w:t>
            </w:r>
            <w:proofErr w:type="gramEnd"/>
            <w:r>
              <w:rPr>
                <w:color w:val="FF0000"/>
              </w:rPr>
              <w:t xml:space="preserve"> dvě hodiny ve třídě, dále od 10.00 - 13.30 hod. dopravní hřiště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Začátek vyučování </w:t>
            </w:r>
            <w:r>
              <w:rPr>
                <w:b/>
                <w:sz w:val="20"/>
                <w:szCs w:val="20"/>
              </w:rPr>
              <w:t>v 8.00 h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Výuka probíhá podle rozvrhu 5 vyučovacích  hodin </w:t>
            </w:r>
            <w:r>
              <w:rPr>
                <w:b/>
                <w:sz w:val="20"/>
                <w:szCs w:val="20"/>
              </w:rPr>
              <w:t>do 12.35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Začátek vyučování </w:t>
            </w:r>
            <w:r>
              <w:rPr>
                <w:b/>
                <w:sz w:val="20"/>
                <w:szCs w:val="20"/>
              </w:rPr>
              <w:t>v 8.00 h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Výuka probíhá podle rozvrhu 5 vyučovacích  hodin </w:t>
            </w:r>
            <w:r>
              <w:rPr>
                <w:b/>
                <w:sz w:val="20"/>
                <w:szCs w:val="20"/>
              </w:rPr>
              <w:t>do 12.35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1" w:rsidRDefault="00C043C1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6.30 – 7.45</w:t>
            </w:r>
          </w:p>
          <w:p w:rsidR="00C043C1" w:rsidRDefault="00C043C1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10.00 – 16.30</w:t>
            </w:r>
          </w:p>
        </w:tc>
      </w:tr>
      <w:tr w:rsidR="00C043C1" w:rsidTr="00C043C1">
        <w:trPr>
          <w:cantSplit/>
          <w:trHeight w:val="1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C043C1" w:rsidRDefault="00C043C1">
            <w:pPr>
              <w:spacing w:after="0"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  5. 9.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Začátek vyučování v </w:t>
            </w:r>
            <w:r>
              <w:rPr>
                <w:b/>
                <w:sz w:val="20"/>
                <w:szCs w:val="20"/>
              </w:rPr>
              <w:t>8.00 hod.</w:t>
            </w:r>
            <w:r>
              <w:rPr>
                <w:sz w:val="20"/>
                <w:szCs w:val="20"/>
              </w:rPr>
              <w:t xml:space="preserve"> </w:t>
            </w:r>
          </w:p>
          <w:p w:rsidR="00C043C1" w:rsidRDefault="00C043C1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Výuka probíhá 3 vyučovací hodiny </w:t>
            </w:r>
            <w:r>
              <w:rPr>
                <w:b/>
                <w:sz w:val="20"/>
                <w:szCs w:val="20"/>
              </w:rPr>
              <w:t xml:space="preserve">do 10.45 hod.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Začátek vyučování </w:t>
            </w:r>
            <w:r>
              <w:rPr>
                <w:b/>
                <w:sz w:val="20"/>
                <w:szCs w:val="20"/>
              </w:rPr>
              <w:t>v 8.00 h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Výuka probíhá podle rozvrhu  pouze 5 vyučovacích hodin.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</w:rPr>
              <w:t>4.C</w:t>
            </w:r>
            <w:r>
              <w:rPr>
                <w:color w:val="FF0000"/>
              </w:rPr>
              <w:t xml:space="preserve"> – úvodní</w:t>
            </w:r>
            <w:proofErr w:type="gramEnd"/>
            <w:r>
              <w:rPr>
                <w:color w:val="FF0000"/>
              </w:rPr>
              <w:t xml:space="preserve"> dvě hodiny ve třídě, dále od 10.00 - 13.30 hod. dopravní hřiště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Začátek vyučování </w:t>
            </w:r>
            <w:r>
              <w:rPr>
                <w:b/>
                <w:sz w:val="20"/>
                <w:szCs w:val="20"/>
              </w:rPr>
              <w:t>v 8.00 h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Výuka probíhá podle rozvrhu bez odpoledního vyučování.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Začátek vyučování </w:t>
            </w:r>
            <w:r>
              <w:rPr>
                <w:b/>
                <w:sz w:val="20"/>
                <w:szCs w:val="20"/>
              </w:rPr>
              <w:t>v 8.00 h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Výuka probíhá podle rozvrhu bez odpoledního vyučování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1" w:rsidRDefault="00C043C1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6.30 – 7.45</w:t>
            </w:r>
          </w:p>
          <w:p w:rsidR="00C043C1" w:rsidRDefault="00C043C1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 – 16.30</w:t>
            </w:r>
          </w:p>
        </w:tc>
      </w:tr>
      <w:tr w:rsidR="00C043C1" w:rsidTr="00C043C1">
        <w:trPr>
          <w:cantSplit/>
          <w:trHeight w:val="19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C043C1" w:rsidRDefault="00C043C1">
            <w:pPr>
              <w:spacing w:after="0"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PÁ   6.  9.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Začátek vyučování </w:t>
            </w:r>
            <w:r>
              <w:rPr>
                <w:sz w:val="20"/>
                <w:szCs w:val="20"/>
              </w:rPr>
              <w:br/>
              <w:t xml:space="preserve">v </w:t>
            </w:r>
            <w:r>
              <w:rPr>
                <w:b/>
                <w:sz w:val="20"/>
                <w:szCs w:val="20"/>
              </w:rPr>
              <w:t>8.00 hod.</w:t>
            </w:r>
            <w:r>
              <w:rPr>
                <w:sz w:val="20"/>
                <w:szCs w:val="20"/>
              </w:rPr>
              <w:t xml:space="preserve"> Výuka probíhá 4 vyučovací hodiny </w:t>
            </w:r>
            <w:r>
              <w:rPr>
                <w:b/>
                <w:sz w:val="20"/>
                <w:szCs w:val="20"/>
              </w:rPr>
              <w:t>do 11.40 hod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Začátek vyučování </w:t>
            </w:r>
            <w:r>
              <w:rPr>
                <w:b/>
                <w:sz w:val="20"/>
                <w:szCs w:val="20"/>
              </w:rPr>
              <w:t>v 8.00 h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Výuka probíhá podle rozvrhu.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Začátek vyučování </w:t>
            </w:r>
            <w:r>
              <w:rPr>
                <w:b/>
                <w:sz w:val="20"/>
                <w:szCs w:val="20"/>
              </w:rPr>
              <w:t>v 8.00 h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Výuka probíhá podle rozvrhu.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Začátek vyučování </w:t>
            </w:r>
            <w:r>
              <w:rPr>
                <w:b/>
                <w:sz w:val="20"/>
                <w:szCs w:val="20"/>
              </w:rPr>
              <w:t>v 8.00 h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Výuka probíhá podle rozvrhu.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1" w:rsidRDefault="00C043C1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6.30 – 7.45</w:t>
            </w:r>
          </w:p>
          <w:p w:rsidR="00C043C1" w:rsidRDefault="00C043C1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 – 16.30</w:t>
            </w:r>
          </w:p>
        </w:tc>
      </w:tr>
      <w:tr w:rsidR="00C043C1" w:rsidTr="00C043C1">
        <w:trPr>
          <w:cantSplit/>
          <w:trHeight w:val="340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043C1" w:rsidRDefault="007B50A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9. 9. 2019</w:t>
            </w:r>
            <w:r w:rsidR="00C043C1">
              <w:rPr>
                <w:b/>
                <w:sz w:val="20"/>
                <w:szCs w:val="20"/>
              </w:rPr>
              <w:t xml:space="preserve"> - LICHÝ TÝDEN</w:t>
            </w:r>
          </w:p>
        </w:tc>
      </w:tr>
      <w:tr w:rsidR="00C043C1" w:rsidTr="00C043C1">
        <w:trPr>
          <w:cantSplit/>
          <w:trHeight w:val="1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C043C1" w:rsidRDefault="00C043C1" w:rsidP="0006280D">
            <w:pPr>
              <w:spacing w:after="0"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 </w:t>
            </w:r>
            <w:r w:rsidR="0006280D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  9.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Výuka probíhá dle rozvrhů.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tohoto dne probíhá výuka dle rozvrhů, včetně odpoledního vyučování.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tohoto dne probíhá výuka dle rozvrhů, včetně odpoledního vyučování.</w:t>
            </w: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</w:p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1" w:rsidRDefault="00C043C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tohoto dne probíhá výuka dle rozvrhů, včetně odpoledního vyučování.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C1" w:rsidRDefault="00C043C1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6.30 – 7.45</w:t>
            </w:r>
          </w:p>
          <w:p w:rsidR="00C043C1" w:rsidRDefault="00C043C1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 – 16.30</w:t>
            </w:r>
          </w:p>
        </w:tc>
      </w:tr>
    </w:tbl>
    <w:p w:rsidR="00C043C1" w:rsidRDefault="00C043C1" w:rsidP="00C043C1">
      <w:pPr>
        <w:spacing w:line="276" w:lineRule="auto"/>
      </w:pPr>
    </w:p>
    <w:p w:rsidR="00C043C1" w:rsidRDefault="00C043C1" w:rsidP="00C043C1">
      <w:pPr>
        <w:spacing w:line="276" w:lineRule="auto"/>
      </w:pPr>
    </w:p>
    <w:p w:rsidR="00AE2895" w:rsidRDefault="002E4B47"/>
    <w:sectPr w:rsidR="00AE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6B1C"/>
    <w:multiLevelType w:val="hybridMultilevel"/>
    <w:tmpl w:val="C8642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D4D62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993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C1"/>
    <w:rsid w:val="0006280D"/>
    <w:rsid w:val="00267543"/>
    <w:rsid w:val="002E4B47"/>
    <w:rsid w:val="00517E1C"/>
    <w:rsid w:val="007B50A7"/>
    <w:rsid w:val="00944E5F"/>
    <w:rsid w:val="00A259F9"/>
    <w:rsid w:val="00A37D58"/>
    <w:rsid w:val="00A459E2"/>
    <w:rsid w:val="00AA59BB"/>
    <w:rsid w:val="00B63BFB"/>
    <w:rsid w:val="00C043C1"/>
    <w:rsid w:val="00F2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6096"/>
  <w15:chartTrackingRefBased/>
  <w15:docId w15:val="{1BBA7DFA-6572-420E-8BC7-297AD7B0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3C1"/>
    <w:pPr>
      <w:spacing w:after="200" w:line="288" w:lineRule="auto"/>
    </w:pPr>
    <w:rPr>
      <w:rFonts w:eastAsiaTheme="minorEastAsia"/>
      <w:iCs/>
      <w:sz w:val="21"/>
      <w:szCs w:val="21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043C1"/>
    <w:pPr>
      <w:numPr>
        <w:numId w:val="1"/>
      </w:num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line="240" w:lineRule="auto"/>
      <w:outlineLvl w:val="0"/>
    </w:pPr>
    <w:rPr>
      <w:rFonts w:asciiTheme="majorHAnsi" w:eastAsia="Times New Roman" w:hAnsiTheme="majorHAnsi" w:cs="Times New Roman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43C1"/>
    <w:pPr>
      <w:numPr>
        <w:ilvl w:val="1"/>
        <w:numId w:val="1"/>
      </w:numPr>
      <w:spacing w:before="200" w:after="60" w:line="240" w:lineRule="auto"/>
      <w:ind w:left="72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43C1"/>
    <w:pPr>
      <w:numPr>
        <w:ilvl w:val="2"/>
        <w:numId w:val="1"/>
      </w:num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3C1"/>
    <w:pPr>
      <w:numPr>
        <w:ilvl w:val="3"/>
        <w:numId w:val="1"/>
      </w:num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3C1"/>
    <w:pPr>
      <w:numPr>
        <w:ilvl w:val="4"/>
        <w:numId w:val="1"/>
      </w:num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3C1"/>
    <w:pPr>
      <w:numPr>
        <w:ilvl w:val="5"/>
        <w:numId w:val="1"/>
      </w:num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43C1"/>
    <w:pPr>
      <w:numPr>
        <w:ilvl w:val="6"/>
        <w:numId w:val="1"/>
      </w:num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43C1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43C1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43C1"/>
    <w:rPr>
      <w:rFonts w:asciiTheme="majorHAnsi" w:eastAsia="Times New Roman" w:hAnsiTheme="majorHAnsi" w:cs="Times New Roman"/>
      <w:iCs/>
      <w:color w:val="FFFFFF"/>
      <w:sz w:val="28"/>
      <w:szCs w:val="38"/>
      <w:shd w:val="clear" w:color="auto" w:fill="5B9BD5" w:themeFill="accent1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43C1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val="cs-CZ"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43C1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3C1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3C1"/>
    <w:rPr>
      <w:rFonts w:asciiTheme="majorHAnsi" w:eastAsiaTheme="majorEastAsia" w:hAnsiTheme="majorHAnsi" w:cstheme="majorBidi"/>
      <w:bCs/>
      <w:iCs/>
      <w:caps/>
      <w:color w:val="C45911" w:themeColor="accent2" w:themeShade="BF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3C1"/>
    <w:rPr>
      <w:rFonts w:asciiTheme="majorHAnsi" w:eastAsiaTheme="majorEastAsia" w:hAnsiTheme="majorHAnsi" w:cstheme="majorBidi"/>
      <w:iCs/>
      <w:color w:val="2E74B5" w:themeColor="accent1" w:themeShade="BF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43C1"/>
    <w:rPr>
      <w:rFonts w:asciiTheme="majorHAnsi" w:eastAsiaTheme="majorEastAsia" w:hAnsiTheme="majorHAnsi" w:cstheme="majorBidi"/>
      <w:iCs/>
      <w:color w:val="C45911" w:themeColor="accent2" w:themeShade="BF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43C1"/>
    <w:rPr>
      <w:rFonts w:asciiTheme="majorHAnsi" w:eastAsiaTheme="majorEastAsia" w:hAnsiTheme="majorHAnsi" w:cstheme="majorBidi"/>
      <w:iCs/>
      <w:color w:val="5B9BD5" w:themeColor="accent1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43C1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  <w:lang w:val="cs-CZ"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C043C1"/>
    <w:rPr>
      <w:iCs/>
      <w:sz w:val="21"/>
      <w:szCs w:val="21"/>
    </w:rPr>
  </w:style>
  <w:style w:type="paragraph" w:styleId="Bezmezer">
    <w:name w:val="No Spacing"/>
    <w:basedOn w:val="Normln"/>
    <w:link w:val="BezmezerChar"/>
    <w:uiPriority w:val="1"/>
    <w:qFormat/>
    <w:rsid w:val="00C043C1"/>
    <w:pPr>
      <w:spacing w:after="0" w:line="240" w:lineRule="auto"/>
    </w:pPr>
    <w:rPr>
      <w:rFonts w:eastAsiaTheme="minorHAnsi"/>
      <w:lang w:val="cs" w:eastAsia="cs-CZ"/>
    </w:rPr>
  </w:style>
  <w:style w:type="paragraph" w:styleId="Odstavecseseznamem">
    <w:name w:val="List Paragraph"/>
    <w:basedOn w:val="Normln"/>
    <w:uiPriority w:val="34"/>
    <w:qFormat/>
    <w:rsid w:val="00C043C1"/>
    <w:pPr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ZŠ MB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Houštecká Jitka</dc:creator>
  <cp:keywords/>
  <dc:description/>
  <cp:lastModifiedBy>Houštecká Jitka</cp:lastModifiedBy>
  <cp:revision>6</cp:revision>
  <dcterms:created xsi:type="dcterms:W3CDTF">2019-08-14T06:52:00Z</dcterms:created>
  <dcterms:modified xsi:type="dcterms:W3CDTF">2019-08-16T08:13:00Z</dcterms:modified>
</cp:coreProperties>
</file>